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2" w:rsidRDefault="00EB759E">
      <w:pPr>
        <w:pStyle w:val="Header"/>
        <w:tabs>
          <w:tab w:val="clear" w:pos="4153"/>
          <w:tab w:val="clear" w:pos="8306"/>
        </w:tabs>
        <w:rPr>
          <w:b/>
          <w:bCs/>
          <w:u w:val="single"/>
          <w:rtl/>
        </w:rPr>
      </w:pPr>
      <w:r w:rsidRPr="00950F00">
        <w:rPr>
          <w:b/>
          <w:bCs/>
          <w:u w:val="single"/>
        </w:rPr>
        <w:t>LPC</w:t>
      </w:r>
    </w:p>
    <w:p w:rsidR="00B856F6" w:rsidRPr="00950F00" w:rsidRDefault="00B856F6">
      <w:pPr>
        <w:pStyle w:val="Header"/>
        <w:tabs>
          <w:tab w:val="clear" w:pos="4153"/>
          <w:tab w:val="clear" w:pos="8306"/>
        </w:tabs>
        <w:rPr>
          <w:b/>
          <w:bCs/>
          <w:u w:val="single"/>
          <w:rtl/>
        </w:rPr>
      </w:pPr>
    </w:p>
    <w:p w:rsidR="00EB759E" w:rsidRDefault="00EB759E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חשוב על אדם שאיתו אתה יכול לעבוד הכי פחות טוב, זה יכול מישהו שאתה עובד איתו או עבדת איתו בעבר.</w:t>
      </w:r>
    </w:p>
    <w:p w:rsidR="00EB759E" w:rsidRDefault="00EB759E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הוא לא חייב להיות האדם שאותו אתה הכי פחות מחבב, אבל צריך להיות האדם שאיתו היה לך הכי קשה לבצע את עבודתך.</w:t>
      </w:r>
    </w:p>
    <w:p w:rsidR="00EB759E" w:rsidRDefault="00EB759E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תאר את האדם הזה כפי שהוא נראה לך:</w:t>
      </w:r>
    </w:p>
    <w:p w:rsidR="00EB759E" w:rsidRDefault="00EB759E">
      <w:pPr>
        <w:pStyle w:val="Header"/>
        <w:tabs>
          <w:tab w:val="clear" w:pos="4153"/>
          <w:tab w:val="clear" w:pos="8306"/>
        </w:tabs>
        <w:rPr>
          <w:rtl/>
        </w:rPr>
      </w:pPr>
    </w:p>
    <w:p w:rsidR="00EB759E" w:rsidRDefault="00EB759E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 xml:space="preserve">  </w:t>
      </w:r>
    </w:p>
    <w:p w:rsidR="007D70D3" w:rsidRPr="00950F00" w:rsidRDefault="00EB759E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נעים</w:t>
      </w:r>
      <w:r w:rsidR="00950F00" w:rsidRPr="00950F00">
        <w:rPr>
          <w:rFonts w:ascii="Arial" w:hAnsi="Arial" w:cs="Arial"/>
          <w:sz w:val="24"/>
          <w:szCs w:val="24"/>
          <w:rtl/>
        </w:rPr>
        <w:tab/>
      </w:r>
      <w:r w:rsidRPr="00950F00">
        <w:rPr>
          <w:rFonts w:ascii="Arial" w:hAnsi="Arial" w:cs="Arial"/>
          <w:sz w:val="24"/>
          <w:szCs w:val="24"/>
          <w:rtl/>
        </w:rPr>
        <w:t>: _____ : _____ : _____ : _____ | _____ : _____ : _____ : _____ :   לא נעים</w:t>
      </w:r>
    </w:p>
    <w:p w:rsidR="00EB759E" w:rsidRPr="00950F00" w:rsidRDefault="00EB759E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חברותי</w:t>
      </w:r>
      <w:r w:rsidR="00950F00" w:rsidRPr="00950F00">
        <w:rPr>
          <w:rFonts w:ascii="Arial" w:hAnsi="Arial" w:cs="Arial"/>
          <w:sz w:val="24"/>
          <w:szCs w:val="24"/>
          <w:rtl/>
        </w:rPr>
        <w:tab/>
      </w:r>
      <w:r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לא חברותי </w:t>
      </w:r>
    </w:p>
    <w:p w:rsidR="00EB759E" w:rsidRPr="00950F00" w:rsidRDefault="00EB759E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דוחה</w:t>
      </w:r>
      <w:r w:rsidR="00950F00" w:rsidRPr="00950F00">
        <w:rPr>
          <w:rFonts w:ascii="Arial" w:hAnsi="Arial" w:cs="Arial"/>
          <w:sz w:val="24"/>
          <w:szCs w:val="24"/>
          <w:rtl/>
        </w:rPr>
        <w:tab/>
      </w:r>
      <w:r w:rsidRPr="00950F00">
        <w:rPr>
          <w:rFonts w:ascii="Arial" w:hAnsi="Arial" w:cs="Arial"/>
          <w:sz w:val="24"/>
          <w:szCs w:val="24"/>
          <w:rtl/>
        </w:rPr>
        <w:t>: _____ : _____ : _____ : _____ | _____ : _____ : _____ : _____ :   מקבל</w:t>
      </w:r>
    </w:p>
    <w:p w:rsidR="00EB759E" w:rsidRPr="00950F00" w:rsidRDefault="00EB759E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עוזר</w:t>
      </w:r>
      <w:r w:rsidR="00950F00" w:rsidRPr="00950F00">
        <w:rPr>
          <w:rFonts w:ascii="Arial" w:hAnsi="Arial" w:cs="Arial"/>
          <w:sz w:val="24"/>
          <w:szCs w:val="24"/>
          <w:rtl/>
        </w:rPr>
        <w:tab/>
      </w:r>
      <w:r w:rsidRPr="00950F00">
        <w:rPr>
          <w:rFonts w:ascii="Arial" w:hAnsi="Arial" w:cs="Arial"/>
          <w:sz w:val="24"/>
          <w:szCs w:val="24"/>
          <w:rtl/>
        </w:rPr>
        <w:t>: _____ : _____ : _____ : _____ | _____ : _____ : _____ : _____ :   מתסכל</w:t>
      </w:r>
    </w:p>
    <w:p w:rsidR="00EB759E" w:rsidRPr="00950F00" w:rsidRDefault="00EB759E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 xml:space="preserve">לא </w:t>
      </w:r>
      <w:r w:rsidR="00950F00">
        <w:rPr>
          <w:rFonts w:ascii="Arial" w:hAnsi="Arial" w:cs="Arial" w:hint="cs"/>
          <w:sz w:val="24"/>
          <w:szCs w:val="24"/>
          <w:rtl/>
        </w:rPr>
        <w:t>נ</w:t>
      </w:r>
      <w:r w:rsidRPr="00950F00">
        <w:rPr>
          <w:rFonts w:ascii="Arial" w:hAnsi="Arial" w:cs="Arial"/>
          <w:sz w:val="24"/>
          <w:szCs w:val="24"/>
          <w:rtl/>
        </w:rPr>
        <w:t>להב</w:t>
      </w:r>
      <w:r w:rsidR="00950F00" w:rsidRPr="00950F00">
        <w:rPr>
          <w:rFonts w:ascii="Arial" w:hAnsi="Arial" w:cs="Arial"/>
          <w:sz w:val="24"/>
          <w:szCs w:val="24"/>
          <w:rtl/>
        </w:rPr>
        <w:tab/>
      </w:r>
      <w:r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 w:rsidR="00950F00">
        <w:rPr>
          <w:rFonts w:ascii="Arial" w:hAnsi="Arial" w:cs="Arial" w:hint="cs"/>
          <w:sz w:val="24"/>
          <w:szCs w:val="24"/>
          <w:rtl/>
        </w:rPr>
        <w:t>נ</w:t>
      </w:r>
      <w:r w:rsidRPr="00950F00">
        <w:rPr>
          <w:rFonts w:ascii="Arial" w:hAnsi="Arial" w:cs="Arial"/>
          <w:sz w:val="24"/>
          <w:szCs w:val="24"/>
          <w:rtl/>
        </w:rPr>
        <w:t>להב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מתוח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 w:rsidRPr="00950F00">
        <w:rPr>
          <w:rFonts w:ascii="Arial" w:hAnsi="Arial" w:cs="Arial"/>
          <w:sz w:val="24"/>
          <w:szCs w:val="24"/>
          <w:rtl/>
        </w:rPr>
        <w:t>רגוע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מרוחק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 w:rsidRPr="00950F00">
        <w:rPr>
          <w:rFonts w:ascii="Arial" w:hAnsi="Arial" w:cs="Arial"/>
          <w:sz w:val="24"/>
          <w:szCs w:val="24"/>
          <w:rtl/>
        </w:rPr>
        <w:t>קרוב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קר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 w:rsidRPr="00950F00">
        <w:rPr>
          <w:rFonts w:ascii="Arial" w:hAnsi="Arial" w:cs="Arial"/>
          <w:sz w:val="24"/>
          <w:szCs w:val="24"/>
          <w:rtl/>
        </w:rPr>
        <w:t>חם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משתף פעולה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לא </w:t>
      </w:r>
      <w:r w:rsidRPr="00950F00">
        <w:rPr>
          <w:rFonts w:ascii="Arial" w:hAnsi="Arial" w:cs="Arial"/>
          <w:sz w:val="24"/>
          <w:szCs w:val="24"/>
          <w:rtl/>
        </w:rPr>
        <w:t>משתף פעולה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תומך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עוין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משעמם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מעניין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נרגן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הרמוני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בטוח בעצמו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הססן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יעיל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לא </w:t>
      </w:r>
      <w:r>
        <w:rPr>
          <w:rFonts w:ascii="Arial" w:hAnsi="Arial" w:cs="Arial" w:hint="cs"/>
          <w:sz w:val="24"/>
          <w:szCs w:val="24"/>
          <w:rtl/>
        </w:rPr>
        <w:t>יעיל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קודר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שמח</w:t>
      </w:r>
    </w:p>
    <w:p w:rsidR="00EB759E" w:rsidRPr="00950F00" w:rsidRDefault="00950F00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פתוח</w:t>
      </w:r>
      <w:r w:rsidRPr="00950F00">
        <w:rPr>
          <w:rFonts w:ascii="Arial" w:hAnsi="Arial" w:cs="Arial"/>
          <w:sz w:val="24"/>
          <w:szCs w:val="24"/>
          <w:rtl/>
        </w:rPr>
        <w:tab/>
      </w:r>
      <w:r w:rsidR="00EB759E" w:rsidRPr="00950F00">
        <w:rPr>
          <w:rFonts w:ascii="Arial" w:hAnsi="Arial" w:cs="Arial"/>
          <w:sz w:val="24"/>
          <w:szCs w:val="24"/>
          <w:rtl/>
        </w:rPr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מסוגר</w:t>
      </w:r>
    </w:p>
    <w:p w:rsidR="002B2B99" w:rsidRDefault="002B2B99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2B2B99" w:rsidRDefault="002B2B99" w:rsidP="002B2B99">
      <w:pPr>
        <w:pStyle w:val="Header"/>
        <w:tabs>
          <w:tab w:val="clear" w:pos="4153"/>
          <w:tab w:val="clear" w:pos="8306"/>
        </w:tabs>
        <w:rPr>
          <w:rtl/>
        </w:rPr>
      </w:pPr>
    </w:p>
    <w:p w:rsidR="002B2B99" w:rsidRDefault="002B2B99" w:rsidP="002B2B99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 xml:space="preserve">  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נעים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לא נעים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חברותי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לא חברותי 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/>
          <w:sz w:val="24"/>
          <w:szCs w:val="24"/>
          <w:highlight w:val="darkGray"/>
          <w:rtl/>
        </w:rPr>
        <w:t>דוחה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מקבל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עוזר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מתסכל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/>
          <w:sz w:val="24"/>
          <w:szCs w:val="24"/>
          <w:highlight w:val="darkGray"/>
          <w:rtl/>
        </w:rPr>
        <w:t xml:space="preserve">לא </w:t>
      </w:r>
      <w:r w:rsidRPr="002B2B99">
        <w:rPr>
          <w:rFonts w:ascii="Arial" w:hAnsi="Arial" w:cs="Arial" w:hint="cs"/>
          <w:sz w:val="24"/>
          <w:szCs w:val="24"/>
          <w:highlight w:val="darkGray"/>
          <w:rtl/>
        </w:rPr>
        <w:t>נ</w:t>
      </w:r>
      <w:r w:rsidRPr="002B2B99">
        <w:rPr>
          <w:rFonts w:ascii="Arial" w:hAnsi="Arial" w:cs="Arial"/>
          <w:sz w:val="24"/>
          <w:szCs w:val="24"/>
          <w:highlight w:val="darkGray"/>
          <w:rtl/>
        </w:rPr>
        <w:t>להב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נ</w:t>
      </w:r>
      <w:r w:rsidRPr="00950F00">
        <w:rPr>
          <w:rFonts w:ascii="Arial" w:hAnsi="Arial" w:cs="Arial"/>
          <w:sz w:val="24"/>
          <w:szCs w:val="24"/>
          <w:rtl/>
        </w:rPr>
        <w:t>להב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/>
          <w:sz w:val="24"/>
          <w:szCs w:val="24"/>
          <w:highlight w:val="darkGray"/>
          <w:rtl/>
        </w:rPr>
        <w:t>מתוח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רגוע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/>
          <w:sz w:val="24"/>
          <w:szCs w:val="24"/>
          <w:highlight w:val="darkGray"/>
          <w:rtl/>
        </w:rPr>
        <w:t>מרוחק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קרוב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/>
          <w:sz w:val="24"/>
          <w:szCs w:val="24"/>
          <w:highlight w:val="darkGray"/>
          <w:rtl/>
        </w:rPr>
        <w:t>קר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חם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950F00">
        <w:rPr>
          <w:rFonts w:ascii="Arial" w:hAnsi="Arial" w:cs="Arial"/>
          <w:sz w:val="24"/>
          <w:szCs w:val="24"/>
          <w:rtl/>
        </w:rPr>
        <w:t>משתף פעולה</w:t>
      </w:r>
      <w:r w:rsidRPr="00950F00">
        <w:rPr>
          <w:rFonts w:ascii="Arial" w:hAnsi="Arial" w:cs="Arial"/>
          <w:sz w:val="24"/>
          <w:szCs w:val="24"/>
          <w:rtl/>
        </w:rPr>
        <w:tab/>
        <w:t>: _____ : _____ : _____ : _____ | _____ : _____ : _____ : _____ :   לא משתף פעולה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תומך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עוין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 w:hint="cs"/>
          <w:sz w:val="24"/>
          <w:szCs w:val="24"/>
          <w:highlight w:val="darkGray"/>
          <w:rtl/>
        </w:rPr>
        <w:t>משעמם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מעניין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 w:hint="cs"/>
          <w:sz w:val="24"/>
          <w:szCs w:val="24"/>
          <w:highlight w:val="darkGray"/>
          <w:rtl/>
        </w:rPr>
        <w:t>נרגן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הרמוני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בטוח בעצמו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הססן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יעיל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לא </w:t>
      </w:r>
      <w:r>
        <w:rPr>
          <w:rFonts w:ascii="Arial" w:hAnsi="Arial" w:cs="Arial" w:hint="cs"/>
          <w:sz w:val="24"/>
          <w:szCs w:val="24"/>
          <w:rtl/>
        </w:rPr>
        <w:t>יעיל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2B2B99">
        <w:rPr>
          <w:rFonts w:ascii="Arial" w:hAnsi="Arial" w:cs="Arial" w:hint="cs"/>
          <w:sz w:val="24"/>
          <w:szCs w:val="24"/>
          <w:highlight w:val="darkGray"/>
          <w:rtl/>
        </w:rPr>
        <w:t>קודר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שמח</w:t>
      </w:r>
    </w:p>
    <w:p w:rsidR="002B2B99" w:rsidRPr="00950F00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פתוח</w:t>
      </w:r>
      <w:r w:rsidRPr="00950F00">
        <w:rPr>
          <w:rFonts w:ascii="Arial" w:hAnsi="Arial" w:cs="Arial"/>
          <w:sz w:val="24"/>
          <w:szCs w:val="24"/>
          <w:rtl/>
        </w:rPr>
        <w:tab/>
        <w:t xml:space="preserve">: _____ : _____ : _____ : _____ | _____ : _____ : _____ : _____ :   </w:t>
      </w:r>
      <w:r>
        <w:rPr>
          <w:rFonts w:ascii="Arial" w:hAnsi="Arial" w:cs="Arial" w:hint="cs"/>
          <w:sz w:val="24"/>
          <w:szCs w:val="24"/>
          <w:rtl/>
        </w:rPr>
        <w:t>מסוגר</w:t>
      </w:r>
    </w:p>
    <w:p w:rsidR="00EB759E" w:rsidRDefault="00EB759E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sz w:val="24"/>
          <w:szCs w:val="24"/>
          <w:rtl/>
        </w:rPr>
      </w:pPr>
    </w:p>
    <w:p w:rsidR="002B2B99" w:rsidRDefault="002B2B99" w:rsidP="00950F00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rtl/>
        </w:rPr>
      </w:pPr>
      <w:r w:rsidRPr="002B2B99">
        <w:rPr>
          <w:rFonts w:ascii="Arial" w:hAnsi="Arial" w:cs="Arial"/>
          <w:rtl/>
        </w:rPr>
        <w:t>הציון הגבוה בצד ימין, למעט בשאלות שמסומנות באפור</w:t>
      </w:r>
      <w:r>
        <w:rPr>
          <w:rFonts w:ascii="Arial" w:hAnsi="Arial" w:cs="Arial" w:hint="cs"/>
          <w:rtl/>
        </w:rPr>
        <w:t>.</w:t>
      </w:r>
    </w:p>
    <w:p w:rsidR="002B2B99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ציון נמוך מ-57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מנהל משימתי</w:t>
      </w:r>
    </w:p>
    <w:p w:rsidR="002B2B99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ציון גבוה מ-64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מנהל חברתי</w:t>
      </w:r>
    </w:p>
    <w:p w:rsidR="002B2B99" w:rsidRDefault="00D84DAA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מיון ביניים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לא ניתן להגדיר</w:t>
      </w:r>
    </w:p>
    <w:p w:rsidR="00272C17" w:rsidRPr="00272C17" w:rsidRDefault="00272C17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  <w:u w:val="single"/>
          <w:rtl/>
        </w:rPr>
      </w:pPr>
      <w:r w:rsidRPr="00272C17">
        <w:rPr>
          <w:rFonts w:ascii="Arial" w:hAnsi="Arial" w:cs="Arial" w:hint="cs"/>
          <w:u w:val="single"/>
          <w:rtl/>
        </w:rPr>
        <w:t>התאמה למצב:</w:t>
      </w:r>
    </w:p>
    <w:p w:rsidR="00272C17" w:rsidRDefault="00272C17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בוחנים 3 משתני מצב:</w:t>
      </w:r>
    </w:p>
    <w:p w:rsidR="00272C17" w:rsidRDefault="00272C17" w:rsidP="00272C17">
      <w:pPr>
        <w:pStyle w:val="Header"/>
        <w:numPr>
          <w:ilvl w:val="0"/>
          <w:numId w:val="2"/>
        </w:numPr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יחס מנהיג מונהגים</w:t>
      </w:r>
    </w:p>
    <w:p w:rsidR="00272C17" w:rsidRDefault="00272C17" w:rsidP="00272C17">
      <w:pPr>
        <w:pStyle w:val="Header"/>
        <w:numPr>
          <w:ilvl w:val="0"/>
          <w:numId w:val="2"/>
        </w:numPr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מובנות המטלה</w:t>
      </w:r>
    </w:p>
    <w:p w:rsidR="00272C17" w:rsidRDefault="00272C17" w:rsidP="00272C17">
      <w:pPr>
        <w:pStyle w:val="Header"/>
        <w:numPr>
          <w:ilvl w:val="0"/>
          <w:numId w:val="2"/>
        </w:numPr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עמדת הכח של המנהיג</w:t>
      </w:r>
    </w:p>
    <w:p w:rsidR="00272C17" w:rsidRDefault="00272C17" w:rsidP="00272C17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במצבי קיצון (הכל חיובי, הכל שלילי)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נדרש מנהיג משימתי</w:t>
      </w:r>
    </w:p>
    <w:p w:rsidR="00272C17" w:rsidRDefault="00272C17" w:rsidP="00272C17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במצבי ביניים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נדרש מנהיג חברתי</w:t>
      </w:r>
      <w:bookmarkStart w:id="0" w:name="_GoBack"/>
      <w:bookmarkEnd w:id="0"/>
    </w:p>
    <w:p w:rsidR="002B2B99" w:rsidRPr="002B2B99" w:rsidRDefault="002B2B99" w:rsidP="002B2B99">
      <w:pPr>
        <w:pStyle w:val="Header"/>
        <w:tabs>
          <w:tab w:val="clear" w:pos="4153"/>
          <w:tab w:val="clear" w:pos="8306"/>
          <w:tab w:val="left" w:pos="1558"/>
        </w:tabs>
        <w:spacing w:line="360" w:lineRule="auto"/>
        <w:rPr>
          <w:rFonts w:ascii="Arial" w:hAnsi="Arial" w:cs="Arial"/>
        </w:rPr>
      </w:pPr>
    </w:p>
    <w:sectPr w:rsidR="002B2B99" w:rsidRPr="002B2B99" w:rsidSect="007D70D3">
      <w:headerReference w:type="default" r:id="rId8"/>
      <w:footerReference w:type="default" r:id="rId9"/>
      <w:pgSz w:w="11906" w:h="16838" w:code="9"/>
      <w:pgMar w:top="1440" w:right="567" w:bottom="1440" w:left="709" w:header="680" w:footer="5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48" w:rsidRDefault="00D65848">
      <w:r>
        <w:separator/>
      </w:r>
    </w:p>
  </w:endnote>
  <w:endnote w:type="continuationSeparator" w:id="0">
    <w:p w:rsidR="00D65848" w:rsidRDefault="00D6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utMF">
    <w:altName w:val="Courier New"/>
    <w:charset w:val="B1"/>
    <w:family w:val="auto"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BC" w:rsidRDefault="00427AC4" w:rsidP="008D4FBC">
    <w:pPr>
      <w:pStyle w:val="Footer"/>
      <w:jc w:val="center"/>
      <w:rPr>
        <w:b/>
        <w:bCs/>
        <w:sz w:val="20"/>
        <w:szCs w:val="20"/>
        <w:rtl/>
      </w:rPr>
    </w:pPr>
    <w:r>
      <w:rPr>
        <w:rFonts w:hint="cs"/>
        <w:b/>
        <w:bCs/>
        <w:noProof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439912" wp14:editId="77543A67">
              <wp:simplePos x="0" y="0"/>
              <wp:positionH relativeFrom="column">
                <wp:posOffset>-488315</wp:posOffset>
              </wp:positionH>
              <wp:positionV relativeFrom="paragraph">
                <wp:posOffset>-89535</wp:posOffset>
              </wp:positionV>
              <wp:extent cx="75628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38.45pt;margin-top:-7.05pt;width:59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U6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"/>
          </w:pict>
        </mc:Fallback>
      </mc:AlternateContent>
    </w:r>
    <w:r w:rsidR="008D4FBC" w:rsidRPr="007D70D3">
      <w:rPr>
        <w:rFonts w:hint="cs"/>
        <w:b/>
        <w:bCs/>
        <w:sz w:val="20"/>
        <w:szCs w:val="20"/>
        <w:rtl/>
      </w:rPr>
      <w:t xml:space="preserve">צחי רם </w:t>
    </w:r>
  </w:p>
  <w:p w:rsidR="008D4FBC" w:rsidRPr="007D70D3" w:rsidRDefault="006034D9" w:rsidP="008D4FBC">
    <w:pPr>
      <w:pStyle w:val="Footer"/>
      <w:jc w:val="center"/>
      <w:rPr>
        <w:b/>
        <w:bCs/>
        <w:sz w:val="20"/>
        <w:szCs w:val="20"/>
        <w:rtl/>
      </w:rPr>
    </w:pPr>
    <w:r>
      <w:rPr>
        <w:rFonts w:hint="cs"/>
        <w:b/>
        <w:bCs/>
        <w:sz w:val="20"/>
        <w:szCs w:val="20"/>
        <w:rtl/>
      </w:rPr>
      <w:t xml:space="preserve">טיפות ידע </w:t>
    </w:r>
    <w:r>
      <w:rPr>
        <w:b/>
        <w:bCs/>
        <w:sz w:val="20"/>
        <w:szCs w:val="20"/>
        <w:rtl/>
      </w:rPr>
      <w:t>–</w:t>
    </w:r>
    <w:r>
      <w:rPr>
        <w:rFonts w:hint="cs"/>
        <w:b/>
        <w:bCs/>
        <w:sz w:val="20"/>
        <w:szCs w:val="20"/>
        <w:rtl/>
      </w:rPr>
      <w:t xml:space="preserve"> ניהול מהשטח</w:t>
    </w:r>
  </w:p>
  <w:p w:rsidR="008D4FBC" w:rsidRDefault="00427AC4" w:rsidP="006034D9">
    <w:pPr>
      <w:pStyle w:val="Footer"/>
      <w:jc w:val="center"/>
      <w:rPr>
        <w:b/>
        <w:bCs/>
        <w:sz w:val="20"/>
        <w:szCs w:val="20"/>
      </w:rPr>
    </w:pPr>
    <w:r w:rsidRPr="00427AC4">
      <w:rPr>
        <w:b/>
        <w:bCs/>
        <w:sz w:val="20"/>
        <w:szCs w:val="20"/>
        <w:rtl/>
      </w:rPr>
      <w:t xml:space="preserve"> נייד:050-5540470</w:t>
    </w:r>
    <w:r w:rsidR="00406389">
      <w:rPr>
        <w:rFonts w:hint="cs"/>
        <w:b/>
        <w:bCs/>
        <w:sz w:val="20"/>
        <w:szCs w:val="20"/>
        <w:rtl/>
      </w:rPr>
      <w:t xml:space="preserve"> | </w:t>
    </w:r>
    <w:r w:rsidR="008D4FBC" w:rsidRPr="007D70D3">
      <w:rPr>
        <w:rFonts w:hint="cs"/>
        <w:b/>
        <w:bCs/>
        <w:sz w:val="20"/>
        <w:szCs w:val="20"/>
        <w:rtl/>
      </w:rPr>
      <w:t xml:space="preserve">דוא"ל: </w:t>
    </w:r>
    <w:r w:rsidR="006034D9">
      <w:rPr>
        <w:b/>
        <w:bCs/>
        <w:sz w:val="20"/>
        <w:szCs w:val="20"/>
      </w:rPr>
      <w:t>zachi.ram65@gmail.com</w:t>
    </w:r>
  </w:p>
  <w:p w:rsidR="00370F66" w:rsidRDefault="00370F66" w:rsidP="00406389">
    <w:pPr>
      <w:pStyle w:val="Footer"/>
      <w:jc w:val="center"/>
      <w:rPr>
        <w:b/>
        <w:bCs/>
        <w:sz w:val="20"/>
        <w:szCs w:val="20"/>
        <w:rtl/>
      </w:rPr>
    </w:pPr>
  </w:p>
  <w:p w:rsidR="00370F66" w:rsidRPr="008D4FBC" w:rsidRDefault="00370F66" w:rsidP="00406389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48" w:rsidRDefault="00D65848">
      <w:r>
        <w:separator/>
      </w:r>
    </w:p>
  </w:footnote>
  <w:footnote w:type="continuationSeparator" w:id="0">
    <w:p w:rsidR="00D65848" w:rsidRDefault="00D6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4F" w:rsidRDefault="006034D9">
    <w:pPr>
      <w:pStyle w:val="Head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-314325</wp:posOffset>
          </wp:positionV>
          <wp:extent cx="847725" cy="714375"/>
          <wp:effectExtent l="0" t="0" r="9525" b="9525"/>
          <wp:wrapTight wrapText="bothSides">
            <wp:wrapPolygon edited="0">
              <wp:start x="0" y="0"/>
              <wp:lineTo x="0" y="21312"/>
              <wp:lineTo x="21357" y="21312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טיפות יד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55A"/>
    <w:multiLevelType w:val="multilevel"/>
    <w:tmpl w:val="BC10546A"/>
    <w:lvl w:ilvl="0">
      <w:start w:val="1"/>
      <w:numFmt w:val="decimal"/>
      <w:lvlText w:val="%1."/>
      <w:lvlJc w:val="right"/>
      <w:pPr>
        <w:tabs>
          <w:tab w:val="num" w:pos="340"/>
        </w:tabs>
        <w:ind w:left="340" w:right="340" w:hanging="56"/>
      </w:pPr>
      <w:rPr>
        <w:rFonts w:hint="default"/>
        <w:color w:val="auto"/>
        <w:szCs w:val="28"/>
      </w:rPr>
    </w:lvl>
    <w:lvl w:ilvl="1">
      <w:start w:val="1"/>
      <w:numFmt w:val="decimal"/>
      <w:lvlText w:val="%1.%2."/>
      <w:lvlJc w:val="right"/>
      <w:pPr>
        <w:tabs>
          <w:tab w:val="num" w:pos="907"/>
        </w:tabs>
        <w:ind w:left="907" w:right="907" w:hanging="11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701"/>
        </w:tabs>
        <w:ind w:left="1701" w:right="1701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right="283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">
    <w:nsid w:val="0A725C2E"/>
    <w:multiLevelType w:val="hybridMultilevel"/>
    <w:tmpl w:val="CF72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9E"/>
    <w:rsid w:val="00034347"/>
    <w:rsid w:val="000B40D8"/>
    <w:rsid w:val="000D5A5B"/>
    <w:rsid w:val="000D783E"/>
    <w:rsid w:val="000F16FA"/>
    <w:rsid w:val="00107172"/>
    <w:rsid w:val="00167EA4"/>
    <w:rsid w:val="001F5C19"/>
    <w:rsid w:val="002403A5"/>
    <w:rsid w:val="00272C17"/>
    <w:rsid w:val="00285F9B"/>
    <w:rsid w:val="00291889"/>
    <w:rsid w:val="00296D15"/>
    <w:rsid w:val="002B2B99"/>
    <w:rsid w:val="0036317A"/>
    <w:rsid w:val="00370F66"/>
    <w:rsid w:val="00376BEE"/>
    <w:rsid w:val="00406389"/>
    <w:rsid w:val="00427AC4"/>
    <w:rsid w:val="00474F78"/>
    <w:rsid w:val="004E5809"/>
    <w:rsid w:val="004E580E"/>
    <w:rsid w:val="005154A5"/>
    <w:rsid w:val="005607BF"/>
    <w:rsid w:val="00564C04"/>
    <w:rsid w:val="00567577"/>
    <w:rsid w:val="00594024"/>
    <w:rsid w:val="005D5862"/>
    <w:rsid w:val="006034D9"/>
    <w:rsid w:val="0061568F"/>
    <w:rsid w:val="006346DC"/>
    <w:rsid w:val="0068156F"/>
    <w:rsid w:val="006A79CB"/>
    <w:rsid w:val="006E562C"/>
    <w:rsid w:val="006F4372"/>
    <w:rsid w:val="00720E4F"/>
    <w:rsid w:val="007755B6"/>
    <w:rsid w:val="007D70D3"/>
    <w:rsid w:val="00846188"/>
    <w:rsid w:val="00871F81"/>
    <w:rsid w:val="008A24F1"/>
    <w:rsid w:val="008D4FBC"/>
    <w:rsid w:val="00913094"/>
    <w:rsid w:val="00950F00"/>
    <w:rsid w:val="00972DEC"/>
    <w:rsid w:val="00A572D2"/>
    <w:rsid w:val="00A8628F"/>
    <w:rsid w:val="00AB49EC"/>
    <w:rsid w:val="00B11993"/>
    <w:rsid w:val="00B67807"/>
    <w:rsid w:val="00B856F6"/>
    <w:rsid w:val="00BA4A82"/>
    <w:rsid w:val="00BC636D"/>
    <w:rsid w:val="00C31C23"/>
    <w:rsid w:val="00D63678"/>
    <w:rsid w:val="00D65848"/>
    <w:rsid w:val="00D84DAA"/>
    <w:rsid w:val="00E20404"/>
    <w:rsid w:val="00E4533F"/>
    <w:rsid w:val="00E54DAA"/>
    <w:rsid w:val="00E61553"/>
    <w:rsid w:val="00EB759E"/>
    <w:rsid w:val="00EC6B65"/>
    <w:rsid w:val="00F1629A"/>
    <w:rsid w:val="00F87D01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HutMF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3"/>
    <w:pPr>
      <w:bidi/>
    </w:pPr>
    <w:rPr>
      <w:rFonts w:cs="Times New Roman"/>
      <w:sz w:val="28"/>
      <w:szCs w:val="28"/>
      <w:lang w:eastAsia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cs="Miriam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1568F"/>
    <w:rPr>
      <w:color w:val="0000FF"/>
      <w:u w:val="single"/>
    </w:rPr>
  </w:style>
  <w:style w:type="character" w:styleId="FollowedHyperlink">
    <w:name w:val="FollowedHyperlink"/>
    <w:basedOn w:val="DefaultParagraphFont"/>
    <w:rsid w:val="000B40D8"/>
    <w:rPr>
      <w:color w:val="800080"/>
      <w:u w:val="single"/>
    </w:rPr>
  </w:style>
  <w:style w:type="table" w:styleId="TableGrid">
    <w:name w:val="Table Grid"/>
    <w:basedOn w:val="TableNormal"/>
    <w:rsid w:val="00EB7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HutMF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3"/>
    <w:pPr>
      <w:bidi/>
    </w:pPr>
    <w:rPr>
      <w:rFonts w:cs="Times New Roman"/>
      <w:sz w:val="28"/>
      <w:szCs w:val="28"/>
      <w:lang w:eastAsia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cs="Miriam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1568F"/>
    <w:rPr>
      <w:color w:val="0000FF"/>
      <w:u w:val="single"/>
    </w:rPr>
  </w:style>
  <w:style w:type="character" w:styleId="FollowedHyperlink">
    <w:name w:val="FollowedHyperlink"/>
    <w:basedOn w:val="DefaultParagraphFont"/>
    <w:rsid w:val="000B40D8"/>
    <w:rPr>
      <w:color w:val="800080"/>
      <w:u w:val="single"/>
    </w:rPr>
  </w:style>
  <w:style w:type="table" w:styleId="TableGrid">
    <w:name w:val="Table Grid"/>
    <w:basedOn w:val="TableNormal"/>
    <w:rsid w:val="00EB7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ian\AppData\Roaming\Microsoft\Templates\&#1496;&#1497;&#1508;&#1493;&#1514;%20&#1497;&#1491;&#15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טיפות ידע</Template>
  <TotalTime>57</TotalTime>
  <Pages>2</Pages>
  <Words>522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Raviv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binian(צחי)</dc:creator>
  <cp:lastModifiedBy>binian(צחי)</cp:lastModifiedBy>
  <cp:revision>4</cp:revision>
  <cp:lastPrinted>2013-04-25T04:23:00Z</cp:lastPrinted>
  <dcterms:created xsi:type="dcterms:W3CDTF">2014-03-23T10:54:00Z</dcterms:created>
  <dcterms:modified xsi:type="dcterms:W3CDTF">2014-03-25T05:44:00Z</dcterms:modified>
</cp:coreProperties>
</file>