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80" w:rsidRPr="00320DDA" w:rsidRDefault="00674780" w:rsidP="00674780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bookmarkStart w:id="0" w:name="_GoBack"/>
      <w:r w:rsidRPr="00320DDA">
        <w:rPr>
          <w:b/>
          <w:bCs/>
          <w:sz w:val="32"/>
          <w:szCs w:val="32"/>
          <w:rtl/>
        </w:rPr>
        <w:t xml:space="preserve">תשבץ זמר </w:t>
      </w:r>
      <w:r w:rsidRPr="00320DDA">
        <w:rPr>
          <w:b/>
          <w:bCs/>
          <w:color w:val="FF0000"/>
          <w:sz w:val="32"/>
          <w:szCs w:val="32"/>
          <w:rtl/>
        </w:rPr>
        <w:t xml:space="preserve">337 </w:t>
      </w:r>
      <w:r w:rsidRPr="00320DDA">
        <w:rPr>
          <w:b/>
          <w:bCs/>
          <w:sz w:val="32"/>
          <w:szCs w:val="32"/>
          <w:rtl/>
        </w:rPr>
        <w:t xml:space="preserve">עם נגיעות באלונה </w:t>
      </w:r>
      <w:proofErr w:type="spellStart"/>
      <w:r w:rsidRPr="00320DDA">
        <w:rPr>
          <w:b/>
          <w:bCs/>
          <w:sz w:val="32"/>
          <w:szCs w:val="32"/>
          <w:rtl/>
        </w:rPr>
        <w:t>טוראל</w:t>
      </w:r>
      <w:proofErr w:type="spellEnd"/>
      <w:r w:rsidRPr="00320DDA">
        <w:rPr>
          <w:b/>
          <w:bCs/>
          <w:sz w:val="32"/>
          <w:szCs w:val="32"/>
          <w:rtl/>
        </w:rPr>
        <w:t xml:space="preserve"> ז"ל</w:t>
      </w:r>
    </w:p>
    <w:bookmarkEnd w:id="0"/>
    <w:p w:rsidR="006B348A" w:rsidRDefault="006B348A" w:rsidP="00674780">
      <w:pPr>
        <w:spacing w:after="0" w:line="240" w:lineRule="auto"/>
        <w:rPr>
          <w:rFonts w:hint="cs"/>
          <w:sz w:val="28"/>
          <w:szCs w:val="28"/>
          <w:rtl/>
        </w:rPr>
      </w:pPr>
    </w:p>
    <w:p w:rsidR="00CA0F04" w:rsidRPr="00934148" w:rsidRDefault="00CA0F04" w:rsidP="00CA0F0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CA0F04" w:rsidRPr="00934148" w:rsidRDefault="00CA0F04" w:rsidP="00CA0F0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CA0F04" w:rsidRPr="00934148" w:rsidRDefault="00CA0F04" w:rsidP="00CA0F0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CA0F04" w:rsidRPr="00934148" w:rsidRDefault="00CA0F04" w:rsidP="00CA0F0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CA0F04" w:rsidRPr="00934148" w:rsidRDefault="00CA0F04" w:rsidP="00CA0F04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6B348A" w:rsidRDefault="006B348A" w:rsidP="00674780">
      <w:pPr>
        <w:spacing w:after="0" w:line="240" w:lineRule="auto"/>
        <w:rPr>
          <w:rFonts w:hint="cs"/>
          <w:sz w:val="28"/>
          <w:szCs w:val="28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674780" w:rsidTr="0067478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color w:val="00B0F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0" w:rsidRDefault="0067478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674780" w:rsidRDefault="00674780" w:rsidP="00674780">
      <w:pPr>
        <w:spacing w:after="0" w:line="240" w:lineRule="auto"/>
        <w:rPr>
          <w:sz w:val="24"/>
          <w:szCs w:val="24"/>
          <w:rtl/>
        </w:rPr>
      </w:pPr>
    </w:p>
    <w:p w:rsidR="00674780" w:rsidRDefault="00674780" w:rsidP="00674780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CA0F04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color w:val="7030A0"/>
          <w:rtl/>
        </w:rPr>
      </w:pPr>
      <w:r>
        <w:rPr>
          <w:rFonts w:asciiTheme="minorBidi" w:hAnsiTheme="minorBidi"/>
          <w:rtl/>
        </w:rPr>
        <w:t>1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א</w:t>
      </w:r>
      <w:r w:rsidR="00CA0F04">
        <w:rPr>
          <w:rFonts w:asciiTheme="minorBidi" w:hAnsiTheme="minorBidi"/>
          <w:color w:val="7030A0"/>
          <w:rtl/>
        </w:rPr>
        <w:t xml:space="preserve">. </w:t>
      </w:r>
      <w:proofErr w:type="spellStart"/>
      <w:r>
        <w:rPr>
          <w:rFonts w:asciiTheme="minorBidi" w:hAnsiTheme="minorBidi"/>
          <w:color w:val="7030A0"/>
          <w:rtl/>
        </w:rPr>
        <w:t>טוראל</w:t>
      </w:r>
      <w:proofErr w:type="spellEnd"/>
      <w:r>
        <w:rPr>
          <w:rFonts w:asciiTheme="minorBidi" w:hAnsiTheme="minorBidi"/>
          <w:color w:val="7030A0"/>
          <w:rtl/>
        </w:rPr>
        <w:t xml:space="preserve"> והוא חיברו</w:t>
      </w:r>
      <w:r w:rsidR="00CA0F04">
        <w:rPr>
          <w:rFonts w:asciiTheme="minorBidi" w:hAnsiTheme="minorBidi"/>
          <w:color w:val="7030A0"/>
          <w:rtl/>
        </w:rPr>
        <w:t>:</w:t>
      </w:r>
      <w:r w:rsidR="00CA0F04">
        <w:rPr>
          <w:rFonts w:asciiTheme="minorBidi" w:hAnsiTheme="minorBidi" w:hint="cs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'נחווה את שבוע האהבה'</w:t>
      </w:r>
      <w:r w:rsidR="00CA0F04">
        <w:rPr>
          <w:rFonts w:asciiTheme="minorBidi" w:hAnsiTheme="minorBidi" w:hint="cs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(מ/ז/פ)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color w:val="7030A0"/>
          <w:rtl/>
        </w:rPr>
      </w:pPr>
      <w:r>
        <w:rPr>
          <w:rFonts w:asciiTheme="minorBidi" w:hAnsiTheme="minorBidi"/>
          <w:rtl/>
        </w:rPr>
        <w:t>10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אל תעוף לבד בקור ----- תצטנן לי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13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א</w:t>
      </w:r>
      <w:r w:rsidR="00CA0F04">
        <w:rPr>
          <w:rFonts w:asciiTheme="minorBidi" w:hAnsiTheme="minorBidi"/>
          <w:color w:val="7030A0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טוראל והוא מורים לקום וללכת ל-52 מאוזן (מ/ז/פ)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14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 נהיה הראשונים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16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לך כד היין ולי ה-----</w:t>
      </w:r>
      <w:r w:rsidR="00CA0F04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(לי לך)</w:t>
      </w:r>
      <w:r w:rsidR="00CA0F04">
        <w:rPr>
          <w:rFonts w:asciiTheme="minorBidi" w:hAnsiTheme="minorBidi"/>
          <w:rtl/>
        </w:rPr>
        <w:t xml:space="preserve">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18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בוכה על ה-----</w:t>
      </w:r>
      <w:r w:rsidR="00CA0F04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של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אמא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 xml:space="preserve"> שלי</w:t>
      </w:r>
    </w:p>
    <w:p w:rsidR="00674780" w:rsidRDefault="00674780" w:rsidP="00CA0F04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20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רב </w:t>
      </w:r>
      <w:r>
        <w:rPr>
          <w:rFonts w:asciiTheme="minorBidi" w:hAnsiTheme="minorBidi" w:hint="cs"/>
          <w:rtl/>
        </w:rPr>
        <w:t xml:space="preserve">לך </w:t>
      </w:r>
      <w:r>
        <w:rPr>
          <w:rFonts w:asciiTheme="minorBidi" w:hAnsiTheme="minorBidi"/>
          <w:rtl/>
        </w:rPr>
        <w:t>----- עלמות קומי</w:t>
      </w:r>
      <w:r w:rsidR="00CA0F04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קומי (חמדתי)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21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נעול וסגור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22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ותתמה שנית אם ראתה נכונה</w:t>
      </w:r>
      <w:r>
        <w:rPr>
          <w:rFonts w:asciiTheme="minorBidi" w:hAnsiTheme="minorBidi"/>
          <w:rtl/>
        </w:rPr>
        <w:t xml:space="preserve"> (מ/ז</w:t>
      </w:r>
      <w:r w:rsidR="00CA0F04">
        <w:rPr>
          <w:rFonts w:asciiTheme="minorBidi" w:hAnsiTheme="minorBidi" w:hint="cs"/>
          <w:rtl/>
        </w:rPr>
        <w:t>/</w:t>
      </w:r>
      <w:r>
        <w:rPr>
          <w:rFonts w:asciiTheme="minorBidi" w:hAnsiTheme="minorBidi"/>
          <w:rtl/>
        </w:rPr>
        <w:t>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23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שני אלונים ידעתי שם במורד ה-----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26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ראו 50 מאונך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27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גם נאסף ------</w:t>
      </w:r>
      <w:r>
        <w:rPr>
          <w:rFonts w:asciiTheme="minorBidi" w:hAnsiTheme="minorBidi"/>
          <w:b/>
          <w:bCs/>
          <w:color w:val="000000"/>
          <w:rtl/>
        </w:rPr>
        <w:t xml:space="preserve"> </w:t>
      </w:r>
      <w:r>
        <w:rPr>
          <w:rFonts w:asciiTheme="minorBidi" w:hAnsiTheme="minorBidi"/>
          <w:color w:val="000000"/>
          <w:rtl/>
        </w:rPr>
        <w:t>ומת עימם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29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ישנו בסין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31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הלכה וב</w:t>
      </w:r>
      <w:r w:rsidR="00CA0F04">
        <w:rPr>
          <w:rFonts w:asciiTheme="minorBidi" w:hAnsiTheme="minorBidi" w:hint="cs"/>
          <w:rtl/>
        </w:rPr>
        <w:t>ו</w:t>
      </w:r>
      <w:r>
        <w:rPr>
          <w:rFonts w:asciiTheme="minorBidi" w:hAnsiTheme="minorBidi"/>
          <w:rtl/>
        </w:rPr>
        <w:t>ודאי כבר חוזרת (מ/ז/פ)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32</w:t>
      </w:r>
      <w:r w:rsidR="00CA0F04">
        <w:rPr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תות שדה מרמת ה-----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33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עד שהופעת הייתה קצת עצובה</w:t>
      </w:r>
      <w:r w:rsidR="00CA0F04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(מ/ז/פ)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36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ממליצה: לא לקמץ בחיוכים</w:t>
      </w:r>
      <w:r>
        <w:rPr>
          <w:rFonts w:asciiTheme="minorBidi" w:hAnsiTheme="minorBidi"/>
          <w:rtl/>
        </w:rPr>
        <w:t xml:space="preserve"> (מ/ז/פ)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39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אפרים ואסתר (מ/ז/פ)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40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rtl/>
        </w:rPr>
        <w:t>אלוהייך ציון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41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יענו לה: אנחנו ----- הכסף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43</w:t>
      </w:r>
      <w:r w:rsidR="00CA0F04">
        <w:rPr>
          <w:rFonts w:asciiTheme="minorBidi" w:hAnsiTheme="minorBidi"/>
          <w:rtl/>
        </w:rPr>
        <w:t xml:space="preserve">. </w:t>
      </w:r>
      <w:proofErr w:type="spellStart"/>
      <w:r>
        <w:rPr>
          <w:rFonts w:asciiTheme="minorBidi" w:hAnsiTheme="minorBidi"/>
          <w:color w:val="000000"/>
          <w:rtl/>
        </w:rPr>
        <w:t>וה</w:t>
      </w:r>
      <w:proofErr w:type="spellEnd"/>
      <w:r>
        <w:rPr>
          <w:rFonts w:asciiTheme="minorBidi" w:hAnsiTheme="minorBidi"/>
          <w:color w:val="000000"/>
          <w:rtl/>
        </w:rPr>
        <w:t>------ טפטפה להם על הבגדים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45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------ ובוכים</w:t>
      </w:r>
      <w:r w:rsidR="00CA0F04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שורפים וצוחקים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47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 אני הולך למעונך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48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------ </w:t>
      </w:r>
      <w:r>
        <w:rPr>
          <w:rStyle w:val="st1"/>
          <w:rFonts w:asciiTheme="minorBidi" w:hAnsiTheme="minorBidi"/>
          <w:color w:val="545454"/>
          <w:rtl/>
        </w:rPr>
        <w:t>שטה תיבה קטנה</w:t>
      </w:r>
    </w:p>
    <w:p w:rsidR="00674780" w:rsidRDefault="00674780" w:rsidP="00674780">
      <w:pPr>
        <w:spacing w:after="0" w:line="240" w:lineRule="auto"/>
        <w:rPr>
          <w:rtl/>
        </w:rPr>
      </w:pPr>
      <w:r>
        <w:rPr>
          <w:rFonts w:asciiTheme="minorBidi" w:hAnsiTheme="minorBidi"/>
          <w:rtl/>
        </w:rPr>
        <w:t>49</w:t>
      </w:r>
      <w:r w:rsidR="00CA0F04">
        <w:rPr>
          <w:rFonts w:asciiTheme="minorBidi" w:hAnsiTheme="minorBidi"/>
          <w:rtl/>
        </w:rPr>
        <w:t xml:space="preserve">. </w:t>
      </w:r>
      <w:r>
        <w:rPr>
          <w:rtl/>
        </w:rPr>
        <w:t xml:space="preserve">------ ישיר לנו פה סולו?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color w:val="000000"/>
          <w:rtl/>
        </w:rPr>
      </w:pPr>
      <w:r>
        <w:rPr>
          <w:rFonts w:asciiTheme="minorBidi" w:hAnsiTheme="minorBidi"/>
          <w:rtl/>
        </w:rPr>
        <w:t>50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מיטה רכה עם כסת ועם -----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color w:val="7030A0"/>
          <w:rtl/>
        </w:rPr>
      </w:pPr>
      <w:r>
        <w:rPr>
          <w:rFonts w:asciiTheme="minorBidi" w:hAnsiTheme="minorBidi"/>
          <w:rtl/>
        </w:rPr>
        <w:t>51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גולני שלי ללא אות ו-------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52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קום,</w:t>
      </w:r>
      <w:r w:rsidR="00CA0F0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לך</w:t>
      </w:r>
      <w:r w:rsidR="00CA0F0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לשם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lastRenderedPageBreak/>
        <w:t>53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 xml:space="preserve">שפל צמרת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54</w:t>
      </w:r>
      <w:r w:rsidR="00CA0F04">
        <w:rPr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----- ר</w:t>
      </w:r>
      <w:r w:rsidR="0050383B">
        <w:rPr>
          <w:rFonts w:asciiTheme="minorBidi" w:hAnsiTheme="minorBidi" w:hint="cs"/>
          <w:rtl/>
        </w:rPr>
        <w:t>ו</w:t>
      </w:r>
      <w:r>
        <w:rPr>
          <w:rFonts w:asciiTheme="minorBidi" w:hAnsiTheme="minorBidi"/>
          <w:rtl/>
        </w:rPr>
        <w:t xml:space="preserve">צים טובות </w:t>
      </w:r>
    </w:p>
    <w:p w:rsidR="00674780" w:rsidRDefault="00674780" w:rsidP="00674780">
      <w:pPr>
        <w:spacing w:after="0" w:line="240" w:lineRule="auto"/>
        <w:rPr>
          <w:rFonts w:asciiTheme="minorBidi" w:hAnsiTheme="minorBidi"/>
          <w:rtl/>
        </w:rPr>
      </w:pP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b/>
          <w:bCs/>
          <w:sz w:val="24"/>
          <w:szCs w:val="24"/>
          <w:rtl/>
        </w:rPr>
      </w:pPr>
      <w:r>
        <w:rPr>
          <w:rStyle w:val="artistlyricstext1"/>
          <w:rFonts w:asciiTheme="minorBidi" w:hAnsiTheme="minorBidi"/>
          <w:b/>
          <w:bCs/>
          <w:sz w:val="24"/>
          <w:szCs w:val="24"/>
          <w:rtl/>
        </w:rPr>
        <w:t>מאונך</w:t>
      </w:r>
      <w:r w:rsidR="00CA0F04">
        <w:rPr>
          <w:rStyle w:val="artistlyricstext1"/>
          <w:rFonts w:asciiTheme="minorBidi" w:hAnsiTheme="minorBidi"/>
          <w:b/>
          <w:bCs/>
          <w:sz w:val="24"/>
          <w:szCs w:val="24"/>
          <w:rtl/>
        </w:rPr>
        <w:t>:</w:t>
      </w:r>
      <w:r>
        <w:rPr>
          <w:rStyle w:val="artistlyricstext1"/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sz w:val="22"/>
          <w:szCs w:val="22"/>
          <w:rtl/>
        </w:rPr>
      </w:pPr>
      <w:r>
        <w:rPr>
          <w:rStyle w:val="artistlyricstext1"/>
          <w:rFonts w:asciiTheme="minorBidi" w:hAnsiTheme="minorBidi"/>
          <w:rtl/>
        </w:rPr>
        <w:t>1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כי טובים דודיך מ---- (</w:t>
      </w:r>
      <w:r>
        <w:rPr>
          <w:rStyle w:val="artistlyricstext1"/>
          <w:rFonts w:asciiTheme="minorBidi" w:hAnsiTheme="minorBidi"/>
          <w:color w:val="7030A0"/>
          <w:rtl/>
        </w:rPr>
        <w:t xml:space="preserve">הולחן ע"י אלונה </w:t>
      </w:r>
      <w:proofErr w:type="spellStart"/>
      <w:r>
        <w:rPr>
          <w:rStyle w:val="artistlyricstext1"/>
          <w:rFonts w:asciiTheme="minorBidi" w:hAnsiTheme="minorBidi"/>
          <w:color w:val="7030A0"/>
          <w:rtl/>
        </w:rPr>
        <w:t>טוראל</w:t>
      </w:r>
      <w:proofErr w:type="spellEnd"/>
      <w:r>
        <w:rPr>
          <w:rStyle w:val="artistlyricstext1"/>
          <w:rFonts w:asciiTheme="minorBidi" w:hAnsiTheme="minorBidi"/>
          <w:color w:val="7030A0"/>
          <w:rtl/>
        </w:rPr>
        <w:t>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b/>
          <w:bCs/>
          <w:u w:val="single"/>
          <w:rtl/>
        </w:rPr>
      </w:pPr>
      <w:r>
        <w:rPr>
          <w:rStyle w:val="artistlyricstext1"/>
          <w:rFonts w:asciiTheme="minorBidi" w:hAnsiTheme="minorBidi"/>
          <w:rtl/>
        </w:rPr>
        <w:t>2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אלבומים נמכרים בעשרות 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מי שלא יבוא אליו</w:t>
      </w:r>
      <w:r w:rsidR="00CA0F04">
        <w:rPr>
          <w:rStyle w:val="artistlyricstext1"/>
          <w:rFonts w:asciiTheme="minorBidi" w:hAnsiTheme="minorBidi"/>
          <w:rtl/>
        </w:rPr>
        <w:t xml:space="preserve"> </w:t>
      </w:r>
      <w:r>
        <w:rPr>
          <w:rStyle w:val="artistlyricstext1"/>
          <w:rFonts w:asciiTheme="minorBidi" w:hAnsiTheme="minorBidi"/>
          <w:rtl/>
        </w:rPr>
        <w:t>-</w:t>
      </w:r>
      <w:r w:rsidR="00CA0F04">
        <w:rPr>
          <w:rStyle w:val="artistlyricstext1"/>
          <w:rFonts w:asciiTheme="minorBidi" w:hAnsiTheme="minorBidi"/>
          <w:rtl/>
        </w:rPr>
        <w:t xml:space="preserve"> </w:t>
      </w:r>
      <w:r>
        <w:rPr>
          <w:rStyle w:val="artistlyricstext1"/>
          <w:rFonts w:asciiTheme="minorBidi" w:hAnsiTheme="minorBidi"/>
          <w:rtl/>
        </w:rPr>
        <w:t>חבל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4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בשדות הירוקים</w:t>
      </w:r>
      <w:r w:rsidR="00CA0F04">
        <w:rPr>
          <w:rStyle w:val="artistlyricstext1"/>
          <w:rFonts w:asciiTheme="minorBidi" w:hAnsiTheme="minorBidi"/>
          <w:rtl/>
        </w:rPr>
        <w:t xml:space="preserve"> </w:t>
      </w:r>
      <w:r>
        <w:rPr>
          <w:rStyle w:val="artistlyricstext1"/>
          <w:rFonts w:asciiTheme="minorBidi" w:hAnsiTheme="minorBidi"/>
          <w:rtl/>
        </w:rPr>
        <w:t>---- הלכנו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Theme="minorBidi" w:hAnsiTheme="minorBidi"/>
          <w:rtl/>
        </w:rPr>
        <w:t>5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מלה משותפת להפקר</w:t>
      </w:r>
      <w:r w:rsidR="00CA0F04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מת</w:t>
      </w:r>
      <w:r w:rsidR="00CA0F04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ואש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6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 xml:space="preserve">בכל זאת יש ---- משהו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7030A0"/>
          <w:rtl/>
        </w:rPr>
      </w:pPr>
      <w:r>
        <w:rPr>
          <w:rStyle w:val="artistlyricstext1"/>
          <w:rFonts w:asciiTheme="minorBidi" w:hAnsiTheme="minorBidi"/>
          <w:rtl/>
        </w:rPr>
        <w:t>7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א</w:t>
      </w:r>
      <w:r w:rsidR="00CA0F04">
        <w:rPr>
          <w:rFonts w:asciiTheme="minorBidi" w:hAnsiTheme="minorBidi"/>
          <w:color w:val="7030A0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טוראל הלחינה את שירה 'כזה מין חולמני'</w:t>
      </w:r>
      <w:r w:rsidR="00CA0F04">
        <w:rPr>
          <w:rFonts w:asciiTheme="minorBidi" w:hAnsiTheme="minorBidi" w:hint="cs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8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כי הארץ הזאת בשבילו היא שמחה</w:t>
      </w:r>
      <w:r>
        <w:rPr>
          <w:rStyle w:val="artistlyricstext1"/>
          <w:rFonts w:asciiTheme="minorBidi" w:hAnsiTheme="minorBidi"/>
          <w:rtl/>
        </w:rPr>
        <w:t xml:space="preserve"> 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9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 xml:space="preserve">ראו 51 מאונך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10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אני הולך לבית 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11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כבר עלה ---- הים ערפל אדמדם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7030A0"/>
          <w:rtl/>
        </w:rPr>
      </w:pPr>
      <w:r>
        <w:rPr>
          <w:rStyle w:val="artistlyricstext1"/>
          <w:rFonts w:asciiTheme="minorBidi" w:hAnsiTheme="minorBidi"/>
          <w:rtl/>
        </w:rPr>
        <w:t>12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שרה את לחנה של א</w:t>
      </w:r>
      <w:r w:rsidR="00CA0F04">
        <w:rPr>
          <w:rFonts w:asciiTheme="minorBidi" w:hAnsiTheme="minorBidi"/>
          <w:color w:val="7030A0"/>
          <w:rtl/>
        </w:rPr>
        <w:t xml:space="preserve">. </w:t>
      </w:r>
      <w:proofErr w:type="spellStart"/>
      <w:r>
        <w:rPr>
          <w:rFonts w:asciiTheme="minorBidi" w:hAnsiTheme="minorBidi"/>
          <w:color w:val="7030A0"/>
          <w:rtl/>
        </w:rPr>
        <w:t>טוראל</w:t>
      </w:r>
      <w:proofErr w:type="spellEnd"/>
      <w:r w:rsidR="00CA0F04">
        <w:rPr>
          <w:rFonts w:asciiTheme="minorBidi" w:hAnsiTheme="minorBidi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'שלכת אדומה'</w:t>
      </w:r>
      <w:r w:rsidR="00CA0F04">
        <w:rPr>
          <w:rFonts w:asciiTheme="minorBidi" w:hAnsiTheme="minorBidi" w:hint="cs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17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ז</w:t>
      </w:r>
      <w:r w:rsidR="00E67314">
        <w:rPr>
          <w:rStyle w:val="artistlyricstext1"/>
          <w:rFonts w:asciiTheme="minorBidi" w:hAnsiTheme="minorBidi" w:hint="cs"/>
          <w:rtl/>
        </w:rPr>
        <w:t>ו</w:t>
      </w:r>
      <w:r>
        <w:rPr>
          <w:rStyle w:val="artistlyricstext1"/>
          <w:rFonts w:asciiTheme="minorBidi" w:hAnsiTheme="minorBidi"/>
          <w:rtl/>
        </w:rPr>
        <w:t xml:space="preserve">רח במזרח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19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בתיו נגמרו ליד הים 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20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------</w:t>
      </w:r>
      <w:r>
        <w:rPr>
          <w:rFonts w:asciiTheme="minorBidi" w:hAnsiTheme="minorBidi"/>
          <w:color w:val="000000"/>
          <w:rtl/>
        </w:rPr>
        <w:t xml:space="preserve"> את הנשמה ואת הלב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22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color w:val="7030A0"/>
          <w:rtl/>
        </w:rPr>
        <w:t>שרה את לחנה של א</w:t>
      </w:r>
      <w:r w:rsidR="00CA0F04">
        <w:rPr>
          <w:rStyle w:val="artistlyricstext1"/>
          <w:rFonts w:asciiTheme="minorBidi" w:hAnsiTheme="minorBidi"/>
          <w:color w:val="7030A0"/>
          <w:rtl/>
        </w:rPr>
        <w:t xml:space="preserve">. </w:t>
      </w:r>
      <w:proofErr w:type="spellStart"/>
      <w:r>
        <w:rPr>
          <w:rStyle w:val="artistlyricstext1"/>
          <w:rFonts w:asciiTheme="minorBidi" w:hAnsiTheme="minorBidi"/>
          <w:color w:val="7030A0"/>
          <w:rtl/>
        </w:rPr>
        <w:t>טוראל</w:t>
      </w:r>
      <w:proofErr w:type="spellEnd"/>
      <w:r>
        <w:rPr>
          <w:rStyle w:val="artistlyricstext1"/>
          <w:rFonts w:asciiTheme="minorBidi" w:hAnsiTheme="minorBidi"/>
          <w:color w:val="7030A0"/>
          <w:rtl/>
        </w:rPr>
        <w:t xml:space="preserve"> 'רוחות חמות נשבו'</w:t>
      </w:r>
      <w:r w:rsidR="00CA0F04">
        <w:rPr>
          <w:rStyle w:val="artistlyricstext1"/>
          <w:rFonts w:asciiTheme="minorBidi" w:hAnsiTheme="minorBidi" w:hint="cs"/>
          <w:color w:val="7030A0"/>
          <w:rtl/>
        </w:rPr>
        <w:t xml:space="preserve"> </w:t>
      </w:r>
      <w:r>
        <w:rPr>
          <w:rStyle w:val="artistlyricstext1"/>
          <w:rFonts w:asciiTheme="minorBidi" w:hAnsiTheme="minorBidi"/>
          <w:color w:val="7030A0"/>
          <w:rtl/>
        </w:rPr>
        <w:t>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24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 xml:space="preserve">ירוק בים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Theme="minorBidi" w:hAnsiTheme="minorBidi"/>
          <w:rtl/>
        </w:rPr>
        <w:t>25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עוד יתברך ו------ ויתנשא שמך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28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למה ככה הגדולים ------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30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אומרים שמה שלא ------ בטח מחשל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32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-----</w:t>
      </w:r>
      <w:r w:rsidR="00CA0F04">
        <w:rPr>
          <w:rStyle w:val="artistlyricstext1"/>
          <w:rFonts w:asciiTheme="minorBidi" w:hAnsiTheme="minorBidi"/>
          <w:rtl/>
        </w:rPr>
        <w:t xml:space="preserve"> </w:t>
      </w:r>
      <w:r>
        <w:rPr>
          <w:rStyle w:val="st1"/>
          <w:rFonts w:ascii="Arial" w:hAnsi="Arial" w:cs="Arial"/>
          <w:color w:val="545454"/>
          <w:rtl/>
        </w:rPr>
        <w:t>אל על מבט עיניים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Theme="minorBidi" w:hAnsiTheme="minorBidi"/>
          <w:rtl/>
        </w:rPr>
        <w:t>34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מגדול ועד קטן את דמעותייך הם 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35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העולם בזכותו של מי ------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37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>הגענו עד 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38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000000"/>
          <w:rtl/>
        </w:rPr>
        <w:t xml:space="preserve">הוריקו שדות במרחב </w:t>
      </w:r>
      <w:proofErr w:type="spellStart"/>
      <w:r>
        <w:rPr>
          <w:rFonts w:asciiTheme="minorBidi" w:hAnsiTheme="minorBidi"/>
          <w:color w:val="000000"/>
          <w:rtl/>
        </w:rPr>
        <w:t>וב</w:t>
      </w:r>
      <w:proofErr w:type="spellEnd"/>
      <w:r>
        <w:rPr>
          <w:rFonts w:asciiTheme="minorBidi" w:hAnsiTheme="minorBidi"/>
          <w:color w:val="000000"/>
          <w:rtl/>
        </w:rPr>
        <w:t xml:space="preserve">----- 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7030A0"/>
          <w:rtl/>
        </w:rPr>
      </w:pPr>
      <w:r>
        <w:rPr>
          <w:rStyle w:val="artistlyricstext1"/>
          <w:rFonts w:asciiTheme="minorBidi" w:hAnsiTheme="minorBidi"/>
          <w:rtl/>
        </w:rPr>
        <w:t>42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א</w:t>
      </w:r>
      <w:r w:rsidR="00CA0F04">
        <w:rPr>
          <w:rFonts w:asciiTheme="minorBidi" w:hAnsiTheme="minorBidi"/>
          <w:color w:val="7030A0"/>
          <w:rtl/>
        </w:rPr>
        <w:t xml:space="preserve">. </w:t>
      </w:r>
      <w:r>
        <w:rPr>
          <w:rFonts w:asciiTheme="minorBidi" w:hAnsiTheme="minorBidi"/>
          <w:color w:val="7030A0"/>
          <w:rtl/>
        </w:rPr>
        <w:t>טוראל הלחינה את שירה 'תן לי לדבר אליך'</w:t>
      </w:r>
      <w:r w:rsidR="00CA0F04">
        <w:rPr>
          <w:rFonts w:asciiTheme="minorBidi" w:hAnsiTheme="minorBidi" w:hint="cs"/>
          <w:color w:val="7030A0"/>
          <w:rtl/>
        </w:rPr>
        <w:t xml:space="preserve"> </w:t>
      </w:r>
      <w:r>
        <w:rPr>
          <w:rFonts w:asciiTheme="minorBidi" w:hAnsiTheme="minorBidi"/>
          <w:color w:val="7030A0"/>
          <w:rtl/>
        </w:rPr>
        <w:t>(מ/ז/פ)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color w:val="auto"/>
          <w:rtl/>
        </w:rPr>
      </w:pPr>
      <w:r>
        <w:rPr>
          <w:rStyle w:val="artistlyricstext1"/>
          <w:rFonts w:asciiTheme="minorBidi" w:hAnsiTheme="minorBidi"/>
          <w:rtl/>
        </w:rPr>
        <w:t>44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במלוא ----- הוא יבוא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46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st1"/>
          <w:rFonts w:asciiTheme="minorBidi" w:hAnsiTheme="minorBidi"/>
          <w:color w:val="545454"/>
          <w:rtl/>
        </w:rPr>
        <w:t>ולא ------</w:t>
      </w:r>
      <w:r w:rsidR="00CA0F04">
        <w:rPr>
          <w:rStyle w:val="st1"/>
          <w:rFonts w:asciiTheme="minorBidi" w:hAnsiTheme="minorBidi"/>
          <w:color w:val="545454"/>
          <w:rtl/>
        </w:rPr>
        <w:t xml:space="preserve"> </w:t>
      </w:r>
      <w:r>
        <w:rPr>
          <w:rStyle w:val="st1"/>
          <w:rFonts w:asciiTheme="minorBidi" w:hAnsiTheme="minorBidi"/>
          <w:color w:val="545454"/>
          <w:rtl/>
        </w:rPr>
        <w:t>דמעה למשמע השיר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49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Fonts w:asciiTheme="minorBidi" w:hAnsiTheme="minorBidi"/>
          <w:rtl/>
        </w:rPr>
        <w:t>הנה ----- הר סיני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50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עם 26 מאוזן</w:t>
      </w:r>
      <w:r w:rsidR="00CA0F04">
        <w:rPr>
          <w:rStyle w:val="artistlyricstext1"/>
          <w:rFonts w:asciiTheme="minorBidi" w:hAnsiTheme="minorBidi"/>
          <w:rtl/>
        </w:rPr>
        <w:t>:</w:t>
      </w:r>
      <w:r>
        <w:rPr>
          <w:rStyle w:val="artistlyricstext1"/>
          <w:rFonts w:asciiTheme="minorBidi" w:hAnsiTheme="minorBidi"/>
          <w:rtl/>
        </w:rPr>
        <w:t xml:space="preserve"> איפה הפרחים ------</w:t>
      </w:r>
    </w:p>
    <w:p w:rsidR="00674780" w:rsidRDefault="00674780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t>51</w:t>
      </w:r>
      <w:r w:rsidR="00CA0F04">
        <w:rPr>
          <w:rStyle w:val="artistlyricstext1"/>
          <w:rFonts w:asciiTheme="minorBidi" w:hAnsiTheme="minorBidi"/>
          <w:rtl/>
        </w:rPr>
        <w:t xml:space="preserve">. </w:t>
      </w:r>
      <w:r>
        <w:rPr>
          <w:rStyle w:val="artistlyricstext1"/>
          <w:rFonts w:asciiTheme="minorBidi" w:hAnsiTheme="minorBidi"/>
          <w:rtl/>
        </w:rPr>
        <w:t>עם 9 מאונך</w:t>
      </w:r>
      <w:r w:rsidR="00CA0F04">
        <w:rPr>
          <w:rStyle w:val="artistlyricstext1"/>
          <w:rFonts w:asciiTheme="minorBidi" w:hAnsiTheme="minorBidi"/>
          <w:rtl/>
        </w:rPr>
        <w:t>:</w:t>
      </w:r>
      <w:r>
        <w:rPr>
          <w:rStyle w:val="artistlyricstext1"/>
          <w:rFonts w:asciiTheme="minorBidi" w:hAnsiTheme="minorBidi"/>
          <w:rtl/>
        </w:rPr>
        <w:t xml:space="preserve"> רבי</w:t>
      </w:r>
      <w:r w:rsidR="00CA0F04">
        <w:rPr>
          <w:rStyle w:val="artistlyricstext1"/>
          <w:rFonts w:asciiTheme="minorBidi" w:hAnsiTheme="minorBidi"/>
          <w:rtl/>
        </w:rPr>
        <w:t xml:space="preserve"> </w:t>
      </w:r>
      <w:r>
        <w:rPr>
          <w:rStyle w:val="artistlyricstext1"/>
          <w:rFonts w:asciiTheme="minorBidi" w:hAnsiTheme="minorBidi"/>
          <w:rtl/>
        </w:rPr>
        <w:t xml:space="preserve">צנוע </w:t>
      </w:r>
    </w:p>
    <w:p w:rsidR="00CA0F04" w:rsidRDefault="00CA0F04">
      <w:pPr>
        <w:bidi w:val="0"/>
        <w:spacing w:line="259" w:lineRule="auto"/>
        <w:rPr>
          <w:rStyle w:val="artistlyricstext1"/>
          <w:rFonts w:asciiTheme="minorBidi" w:hAnsiTheme="minorBidi"/>
          <w:rtl/>
        </w:rPr>
      </w:pPr>
      <w:r>
        <w:rPr>
          <w:rStyle w:val="artistlyricstext1"/>
          <w:rFonts w:asciiTheme="minorBidi" w:hAnsiTheme="minorBidi"/>
          <w:rtl/>
        </w:rPr>
        <w:br w:type="page"/>
      </w:r>
    </w:p>
    <w:p w:rsidR="0050383B" w:rsidRDefault="0050383B" w:rsidP="00674780">
      <w:pPr>
        <w:spacing w:after="0" w:line="240" w:lineRule="auto"/>
        <w:rPr>
          <w:rStyle w:val="artistlyricstext1"/>
          <w:rFonts w:asciiTheme="minorBidi" w:hAnsiTheme="minorBidi"/>
          <w:rtl/>
        </w:rPr>
      </w:pPr>
    </w:p>
    <w:p w:rsidR="0050383B" w:rsidRDefault="0050383B" w:rsidP="0050383B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CA0F04">
        <w:rPr>
          <w:b/>
          <w:bCs/>
          <w:sz w:val="32"/>
          <w:szCs w:val="32"/>
          <w:rtl/>
        </w:rPr>
        <w:t xml:space="preserve">פתרון תשבץ זמר </w:t>
      </w:r>
      <w:r w:rsidRPr="00CA0F04">
        <w:rPr>
          <w:b/>
          <w:bCs/>
          <w:color w:val="FF0000"/>
          <w:sz w:val="32"/>
          <w:szCs w:val="32"/>
          <w:rtl/>
        </w:rPr>
        <w:t xml:space="preserve">336 </w:t>
      </w:r>
      <w:r w:rsidRPr="00CA0F04">
        <w:rPr>
          <w:b/>
          <w:bCs/>
          <w:sz w:val="32"/>
          <w:szCs w:val="32"/>
          <w:rtl/>
        </w:rPr>
        <w:t>בסימן יום העצמאות</w:t>
      </w:r>
    </w:p>
    <w:p w:rsidR="00CA0F04" w:rsidRPr="00CA0F04" w:rsidRDefault="00CA0F04" w:rsidP="0050383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ש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ת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F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F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50383B" w:rsidRPr="00CA0F04" w:rsidTr="00035D2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CA0F04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50383B" w:rsidRPr="00CA0F04" w:rsidRDefault="0050383B" w:rsidP="00035D21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674780" w:rsidRDefault="00674780" w:rsidP="00674780">
      <w:pPr>
        <w:spacing w:after="0" w:line="240" w:lineRule="auto"/>
        <w:rPr>
          <w:rtl/>
        </w:rPr>
      </w:pPr>
    </w:p>
    <w:p w:rsidR="00674780" w:rsidRDefault="00674780" w:rsidP="00674780">
      <w:pPr>
        <w:spacing w:after="0" w:line="240" w:lineRule="auto"/>
        <w:rPr>
          <w:rtl/>
        </w:rPr>
      </w:pPr>
    </w:p>
    <w:sectPr w:rsidR="00674780" w:rsidSect="006747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80"/>
    <w:rsid w:val="000F190B"/>
    <w:rsid w:val="00320DDA"/>
    <w:rsid w:val="0050383B"/>
    <w:rsid w:val="00674780"/>
    <w:rsid w:val="006B348A"/>
    <w:rsid w:val="0073156C"/>
    <w:rsid w:val="00CA0F04"/>
    <w:rsid w:val="00E6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8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674780"/>
    <w:rPr>
      <w:color w:val="000000"/>
      <w:sz w:val="21"/>
      <w:szCs w:val="21"/>
    </w:rPr>
  </w:style>
  <w:style w:type="character" w:customStyle="1" w:styleId="st1">
    <w:name w:val="st1"/>
    <w:basedOn w:val="a0"/>
    <w:rsid w:val="00674780"/>
  </w:style>
  <w:style w:type="table" w:styleId="a3">
    <w:name w:val="Table Grid"/>
    <w:basedOn w:val="a1"/>
    <w:uiPriority w:val="39"/>
    <w:rsid w:val="006747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A0F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8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1">
    <w:name w:val="artist_lyrics_text1"/>
    <w:basedOn w:val="a0"/>
    <w:rsid w:val="00674780"/>
    <w:rPr>
      <w:color w:val="000000"/>
      <w:sz w:val="21"/>
      <w:szCs w:val="21"/>
    </w:rPr>
  </w:style>
  <w:style w:type="character" w:customStyle="1" w:styleId="st1">
    <w:name w:val="st1"/>
    <w:basedOn w:val="a0"/>
    <w:rsid w:val="00674780"/>
  </w:style>
  <w:style w:type="table" w:styleId="a3">
    <w:name w:val="Table Grid"/>
    <w:basedOn w:val="a1"/>
    <w:uiPriority w:val="39"/>
    <w:rsid w:val="006747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A0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2019-05-15T07:32:00Z</cp:lastPrinted>
  <dcterms:created xsi:type="dcterms:W3CDTF">2019-05-15T07:27:00Z</dcterms:created>
  <dcterms:modified xsi:type="dcterms:W3CDTF">2019-05-15T07:36:00Z</dcterms:modified>
</cp:coreProperties>
</file>